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AFD17B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BD5E38">
        <w:rPr>
          <w:rFonts w:ascii="Azo Sans Md" w:hAnsi="Azo Sans Md" w:cstheme="minorHAnsi"/>
          <w:b/>
          <w:szCs w:val="24"/>
        </w:rPr>
        <w:t>90.08</w:t>
      </w:r>
      <w:r w:rsidR="00EA3707">
        <w:rPr>
          <w:rFonts w:ascii="Azo Sans Md" w:hAnsi="Azo Sans Md" w:cstheme="minorHAnsi"/>
          <w:b/>
          <w:szCs w:val="24"/>
        </w:rPr>
        <w:t>7</w:t>
      </w:r>
      <w:r w:rsidR="00BD5E38">
        <w:rPr>
          <w:rFonts w:ascii="Azo Sans Md" w:hAnsi="Azo Sans Md" w:cstheme="minorHAnsi"/>
          <w:b/>
          <w:szCs w:val="24"/>
        </w:rPr>
        <w:t>/2025</w:t>
      </w:r>
    </w:p>
    <w:p w14:paraId="1616DB90" w14:textId="2906BAD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EA3707">
        <w:rPr>
          <w:rFonts w:ascii="Azo Sans Md" w:hAnsi="Azo Sans Md" w:cstheme="minorHAnsi"/>
          <w:b/>
          <w:szCs w:val="24"/>
        </w:rPr>
        <w:t>13.779/2025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C099E03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D5E38">
        <w:rPr>
          <w:rFonts w:ascii="Azo Sans Lt" w:hAnsi="Azo Sans Lt" w:cstheme="minorHAnsi"/>
          <w:bCs/>
          <w:szCs w:val="24"/>
        </w:rPr>
        <w:t>GLOBAL</w:t>
      </w:r>
    </w:p>
    <w:p w14:paraId="5B2C04DF" w14:textId="05D896F4" w:rsidR="0094423E" w:rsidRPr="008309A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EA3707" w:rsidRPr="00EA3707">
        <w:rPr>
          <w:rFonts w:ascii="Azo Sans Md" w:hAnsi="Azo Sans Md" w:cstheme="minorHAnsi"/>
          <w:b/>
          <w:szCs w:val="24"/>
        </w:rPr>
        <w:t>AQUISIÇÃO DE MATERIAL GRÁFICO, para atender as necessidades do Cerimonial do Gabinete do Prefeito</w:t>
      </w:r>
      <w:r w:rsidR="008309AE" w:rsidRPr="008309AE">
        <w:rPr>
          <w:rFonts w:ascii="Azo Sans Md" w:hAnsi="Azo Sans Md" w:cstheme="minorHAnsi"/>
          <w:b/>
          <w:szCs w:val="24"/>
        </w:rPr>
        <w:t>.</w:t>
      </w:r>
    </w:p>
    <w:p w14:paraId="198E6E1A" w14:textId="77777777" w:rsidR="008309AE" w:rsidRPr="00FE29D2" w:rsidRDefault="008309A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020F4E9C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8309AE">
        <w:rPr>
          <w:rFonts w:ascii="Azo Sans Md" w:hAnsi="Azo Sans Md" w:cstheme="minorHAnsi"/>
          <w:b/>
        </w:rPr>
        <w:t>8</w:t>
      </w:r>
      <w:r w:rsidR="00EA3707">
        <w:rPr>
          <w:rFonts w:ascii="Azo Sans Md" w:hAnsi="Azo Sans Md" w:cstheme="minorHAnsi"/>
          <w:b/>
        </w:rPr>
        <w:t>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BD5E38">
        <w:rPr>
          <w:rFonts w:ascii="Azo Sans Lt" w:hAnsi="Azo Sans Lt" w:cstheme="minorHAnsi"/>
          <w:sz w:val="22"/>
          <w:szCs w:val="22"/>
        </w:rPr>
        <w:t xml:space="preserve">a </w:t>
      </w:r>
      <w:r w:rsidR="00EA3707" w:rsidRPr="00EA3707">
        <w:rPr>
          <w:rFonts w:ascii="Azo Sans Md" w:hAnsi="Azo Sans Md" w:cstheme="minorHAnsi"/>
          <w:b/>
          <w:szCs w:val="24"/>
        </w:rPr>
        <w:t>AQUISIÇÃO DE MATERIAL GRÁFICO, para atender as necessidades do Cerimonial do Gabinete do Prefeito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6E080DC1" w14:textId="3452668A" w:rsidR="00EA3707" w:rsidRDefault="00EA3707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490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3402"/>
        <w:gridCol w:w="709"/>
        <w:gridCol w:w="992"/>
        <w:gridCol w:w="993"/>
        <w:gridCol w:w="1417"/>
        <w:gridCol w:w="1134"/>
      </w:tblGrid>
      <w:tr w:rsidR="00EA3707" w:rsidRPr="00820E87" w14:paraId="3C44C55D" w14:textId="77777777" w:rsidTr="008D3927">
        <w:trPr>
          <w:trHeight w:val="22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1182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ITEM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9DF1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CATMAT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E7BE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DESCRIÇÃO DO MATERIAL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188C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995C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MARCA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4AD8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QUANT.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713F0" w14:textId="6E61E4DF" w:rsidR="00EA3707" w:rsidRPr="00820E87" w:rsidRDefault="008D3927" w:rsidP="008D3927">
            <w:pPr>
              <w:ind w:left="-917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                          </w:t>
            </w:r>
            <w:r w:rsidR="00EA3707"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PREÇO </w:t>
            </w:r>
          </w:p>
        </w:tc>
      </w:tr>
      <w:tr w:rsidR="00EA3707" w:rsidRPr="00820E87" w14:paraId="1838896B" w14:textId="77777777" w:rsidTr="008D3927">
        <w:trPr>
          <w:trHeight w:val="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5F32" w14:textId="77777777" w:rsidR="00EA3707" w:rsidRPr="00820E87" w:rsidRDefault="00EA3707" w:rsidP="00EA56C1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4D5EA" w14:textId="77777777" w:rsidR="00EA3707" w:rsidRPr="00820E87" w:rsidRDefault="00EA3707" w:rsidP="00EA56C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0FD5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F1D18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0855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7474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5C3B" w14:textId="6BA3063A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UNITÁRIO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5F73853" w14:textId="6832C904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TOTAL </w:t>
            </w:r>
          </w:p>
        </w:tc>
      </w:tr>
      <w:tr w:rsidR="00EA3707" w:rsidRPr="00820E87" w14:paraId="32C041C4" w14:textId="77777777" w:rsidTr="008D3927">
        <w:trPr>
          <w:trHeight w:val="31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895D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972B" w14:textId="77777777" w:rsidR="00EA3707" w:rsidRPr="00820E87" w:rsidRDefault="00EA3707" w:rsidP="00EA56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20E87">
              <w:rPr>
                <w:rFonts w:ascii="Calibri" w:hAnsi="Calibri" w:cs="Calibri"/>
                <w:b/>
                <w:bCs/>
                <w:color w:val="000000"/>
              </w:rPr>
              <w:t>462585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130E" w14:textId="77777777" w:rsidR="00EA3707" w:rsidRPr="00820E87" w:rsidRDefault="00EA3707" w:rsidP="00EA3707">
            <w:pPr>
              <w:ind w:left="22" w:firstLine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GARRAFA PLÁSTICA PARA ÁGUA</w:t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  <w:t>Material: plástico polipropileno (TIPO AQUABIO), medindo aproximadamente 20cm x 6cm, capacidade de aproximadamente 475ml.</w:t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  <w:t xml:space="preserve">Características adicionais: tampa na cor azul marinho, </w:t>
            </w:r>
            <w:proofErr w:type="spellStart"/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t>rosqueável</w:t>
            </w:r>
            <w:proofErr w:type="spellEnd"/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t xml:space="preserve"> e de click, corpo em degradê jateado nas cores branca e azul marinho, personalização em </w:t>
            </w:r>
            <w:proofErr w:type="spellStart"/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t>transfer</w:t>
            </w:r>
            <w:proofErr w:type="spellEnd"/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t xml:space="preserve"> laser na cor preta com arte a ser disponibilizada pela contratante.</w:t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20E8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MODELO APÊNDICE A DESTE DOCUMENTO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D009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BBD7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0763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8.454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D4A77" w14:textId="48986225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E877A" w14:textId="1914A8B2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EA3707" w:rsidRPr="00820E87" w14:paraId="06646070" w14:textId="77777777" w:rsidTr="008D7516">
        <w:trPr>
          <w:trHeight w:val="19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CC01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0700" w14:textId="77777777" w:rsidR="00EA3707" w:rsidRPr="00820E87" w:rsidRDefault="00EA3707" w:rsidP="00EA56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20E87">
              <w:rPr>
                <w:rFonts w:ascii="Calibri" w:hAnsi="Calibri" w:cs="Calibri"/>
                <w:b/>
                <w:bCs/>
                <w:color w:val="000000"/>
              </w:rPr>
              <w:t>463072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4D2A" w14:textId="77777777" w:rsidR="00EA3707" w:rsidRPr="00820E87" w:rsidRDefault="00EA3707" w:rsidP="00EA3707">
            <w:pPr>
              <w:ind w:left="22" w:hanging="22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>PULSEIRA PLÁSTICA DE IDENTIFICAÇÃO</w:t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  <w:t>Material: polipropileno, impermeável, antialérgico.</w:t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  <w:t xml:space="preserve">Características adicionais: com impressão, medindo aproximadamente: 2 x 29 cm, para identificação de pessoas, lacre inviolável, descartável para uso em </w:t>
            </w:r>
            <w:proofErr w:type="spellStart"/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t>adulto</w:t>
            </w:r>
            <w:proofErr w:type="spellEnd"/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t>.</w:t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20E8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MODELO APÊNDICE B DESTE DOCUMENTO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06A6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UN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BF3B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2BBA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5.072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A4AA0" w14:textId="4B3BCDE3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D9D9D" w14:textId="18FA0919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EA3707" w:rsidRPr="00820E87" w14:paraId="1A746327" w14:textId="77777777" w:rsidTr="008D7516">
        <w:trPr>
          <w:trHeight w:val="20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5857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EF87" w14:textId="77777777" w:rsidR="00EA3707" w:rsidRPr="00820E87" w:rsidRDefault="00EA3707" w:rsidP="00EA56C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20E87">
              <w:rPr>
                <w:rFonts w:ascii="Calibri" w:hAnsi="Calibri" w:cs="Calibri"/>
                <w:b/>
                <w:bCs/>
                <w:color w:val="000000"/>
              </w:rPr>
              <w:t>259982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D36E" w14:textId="77777777" w:rsidR="00EA3707" w:rsidRPr="00820E87" w:rsidRDefault="00EA3707" w:rsidP="00EA3707">
            <w:pPr>
              <w:ind w:left="22" w:firstLine="0"/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17"/>
                <w:szCs w:val="17"/>
              </w:rPr>
              <w:t xml:space="preserve">CARTELA PAPEL PICOTE </w:t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  <w:t xml:space="preserve">Material: papel couchê ou </w:t>
            </w:r>
            <w:proofErr w:type="spellStart"/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t>vergê</w:t>
            </w:r>
            <w:proofErr w:type="spellEnd"/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t>, fosco, liso, com gramatura aproximada de 120g/m².</w:t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  <w:t xml:space="preserve">Características adicionais: com frente colorida e verso branco, personalizado com arte a ser disponibilizada pela contratante. </w:t>
            </w:r>
            <w:r w:rsidRPr="00820E87">
              <w:rPr>
                <w:rFonts w:ascii="Arial" w:hAnsi="Arial" w:cs="Arial"/>
                <w:color w:val="000000"/>
                <w:sz w:val="17"/>
                <w:szCs w:val="17"/>
              </w:rPr>
              <w:br/>
            </w:r>
            <w:r w:rsidRPr="00820E87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MODELO APÊNDICE C DESTE DOCUMENTO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DE15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UN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8B2B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CBA9" w14:textId="77777777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  <w:sz w:val="20"/>
              </w:rPr>
              <w:t>5.072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1E078" w14:textId="1AE48292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D3FC6" w14:textId="50565415" w:rsidR="00EA3707" w:rsidRPr="00820E87" w:rsidRDefault="00EA3707" w:rsidP="00EA56C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EA3707" w:rsidRPr="00820E87" w14:paraId="6B50B063" w14:textId="77777777" w:rsidTr="008D7516">
        <w:trPr>
          <w:trHeight w:val="385"/>
        </w:trPr>
        <w:tc>
          <w:tcPr>
            <w:tcW w:w="79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C88EF" w14:textId="77777777" w:rsidR="00EA3707" w:rsidRPr="00820E87" w:rsidRDefault="00EA3707" w:rsidP="00EA56C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20E87">
              <w:rPr>
                <w:rFonts w:ascii="Arial" w:hAnsi="Arial" w:cs="Arial"/>
                <w:b/>
                <w:bCs/>
                <w:color w:val="000000"/>
              </w:rPr>
              <w:t xml:space="preserve"> TOTAL GERAL: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E3AC0" w14:textId="4B71E5D1" w:rsidR="00EA3707" w:rsidRPr="00820E87" w:rsidRDefault="00EA3707" w:rsidP="00EA56C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834966C" w14:textId="77777777" w:rsidR="00EA3707" w:rsidRDefault="00EA3707" w:rsidP="007A67F8">
      <w:pPr>
        <w:rPr>
          <w:rFonts w:ascii="Azo Sans Lt" w:hAnsi="Azo Sans Lt" w:cstheme="minorHAnsi"/>
          <w:b/>
          <w:sz w:val="22"/>
        </w:rPr>
      </w:pPr>
    </w:p>
    <w:p w14:paraId="40B3BD4C" w14:textId="460490B6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B21069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7A2C9230" w14:textId="77777777" w:rsidR="008D3927" w:rsidRDefault="008D3927" w:rsidP="008D3927">
      <w:pPr>
        <w:ind w:left="0" w:firstLine="0"/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145F932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319D0587" w14:textId="77777777" w:rsidR="00E54303" w:rsidRDefault="00E5430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6FE9D50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789E1DDE" w14:textId="77777777" w:rsidR="00E54303" w:rsidRDefault="00E54303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61C0365" w14:textId="31435D75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0EF10803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FCD1D67" w14:textId="0AEDC8BF" w:rsidR="008309AE" w:rsidRDefault="008309A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F3AF012" w14:textId="77777777" w:rsidR="008309AE" w:rsidRDefault="008309A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649D3" w14:textId="77777777" w:rsidR="00866EEF" w:rsidRDefault="00866EEF" w:rsidP="007A67F8">
      <w:r>
        <w:separator/>
      </w:r>
    </w:p>
  </w:endnote>
  <w:endnote w:type="continuationSeparator" w:id="0">
    <w:p w14:paraId="0675963E" w14:textId="77777777" w:rsidR="00866EEF" w:rsidRDefault="00866EE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C3393" w14:textId="77777777" w:rsidR="00866EEF" w:rsidRDefault="00866EEF" w:rsidP="007A67F8">
      <w:r>
        <w:separator/>
      </w:r>
    </w:p>
  </w:footnote>
  <w:footnote w:type="continuationSeparator" w:id="0">
    <w:p w14:paraId="6A517F9C" w14:textId="77777777" w:rsidR="00866EEF" w:rsidRDefault="00866EE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C07F5EB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89C5108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15FA5A6E" w:rsidR="001C216E" w:rsidRDefault="001C216E" w:rsidP="000D2313">
    <w:pPr>
      <w:pStyle w:val="Cabealho"/>
      <w:rPr>
        <w:sz w:val="4"/>
        <w:szCs w:val="4"/>
      </w:rPr>
    </w:pPr>
  </w:p>
  <w:p w14:paraId="17771C00" w14:textId="1434994F" w:rsidR="00514597" w:rsidRDefault="00514597" w:rsidP="000D2313">
    <w:pPr>
      <w:pStyle w:val="Cabealho"/>
      <w:rPr>
        <w:sz w:val="4"/>
        <w:szCs w:val="4"/>
      </w:rPr>
    </w:pPr>
  </w:p>
  <w:p w14:paraId="14EBD58D" w14:textId="56B22C27" w:rsidR="00514597" w:rsidRDefault="00514597" w:rsidP="000D2313">
    <w:pPr>
      <w:pStyle w:val="Cabealho"/>
      <w:rPr>
        <w:sz w:val="4"/>
        <w:szCs w:val="4"/>
      </w:rPr>
    </w:pPr>
  </w:p>
  <w:p w14:paraId="719F76D3" w14:textId="2A5179C4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558514D4" w:rsidR="00514597" w:rsidRDefault="00514597" w:rsidP="000D2313">
    <w:pPr>
      <w:pStyle w:val="Cabealho"/>
      <w:rPr>
        <w:sz w:val="4"/>
        <w:szCs w:val="4"/>
      </w:rPr>
    </w:pPr>
  </w:p>
  <w:p w14:paraId="71ED803E" w14:textId="64937D46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6ADE32FF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77F2D443" w:rsidR="00514597" w:rsidRDefault="00514597" w:rsidP="000D2313">
    <w:pPr>
      <w:pStyle w:val="Cabealho"/>
      <w:rPr>
        <w:sz w:val="4"/>
        <w:szCs w:val="4"/>
      </w:rPr>
    </w:pPr>
  </w:p>
  <w:p w14:paraId="76FB6E21" w14:textId="44F909D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1D7A2994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27C00893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A6A7E"/>
    <w:rsid w:val="000B2810"/>
    <w:rsid w:val="000B4111"/>
    <w:rsid w:val="000C1096"/>
    <w:rsid w:val="000D2313"/>
    <w:rsid w:val="000D4EB6"/>
    <w:rsid w:val="000F3EB0"/>
    <w:rsid w:val="00102F5F"/>
    <w:rsid w:val="0012526A"/>
    <w:rsid w:val="00133C44"/>
    <w:rsid w:val="00135D9D"/>
    <w:rsid w:val="001544C6"/>
    <w:rsid w:val="00167CBF"/>
    <w:rsid w:val="0017050E"/>
    <w:rsid w:val="00171995"/>
    <w:rsid w:val="00191EF4"/>
    <w:rsid w:val="00196B75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61CDA"/>
    <w:rsid w:val="00283299"/>
    <w:rsid w:val="002B31BD"/>
    <w:rsid w:val="002B37AD"/>
    <w:rsid w:val="002C19A0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3561"/>
    <w:rsid w:val="00387F60"/>
    <w:rsid w:val="0039050B"/>
    <w:rsid w:val="003961AD"/>
    <w:rsid w:val="003C6FC8"/>
    <w:rsid w:val="003C784A"/>
    <w:rsid w:val="003D298D"/>
    <w:rsid w:val="003E71CA"/>
    <w:rsid w:val="00402EC9"/>
    <w:rsid w:val="004172B4"/>
    <w:rsid w:val="00421C20"/>
    <w:rsid w:val="00422B04"/>
    <w:rsid w:val="00436D32"/>
    <w:rsid w:val="00444607"/>
    <w:rsid w:val="00446624"/>
    <w:rsid w:val="0045366E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D53F9"/>
    <w:rsid w:val="004E4091"/>
    <w:rsid w:val="005013DA"/>
    <w:rsid w:val="00514597"/>
    <w:rsid w:val="00530239"/>
    <w:rsid w:val="0054306A"/>
    <w:rsid w:val="00545ED2"/>
    <w:rsid w:val="00553CEF"/>
    <w:rsid w:val="00560959"/>
    <w:rsid w:val="005727B5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20C2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309AE"/>
    <w:rsid w:val="00851D94"/>
    <w:rsid w:val="008565E4"/>
    <w:rsid w:val="0085670E"/>
    <w:rsid w:val="00866EEF"/>
    <w:rsid w:val="00894EB4"/>
    <w:rsid w:val="008A07A4"/>
    <w:rsid w:val="008A4FEE"/>
    <w:rsid w:val="008B74F2"/>
    <w:rsid w:val="008C07EA"/>
    <w:rsid w:val="008C2C26"/>
    <w:rsid w:val="008C2F50"/>
    <w:rsid w:val="008C5025"/>
    <w:rsid w:val="008D3927"/>
    <w:rsid w:val="008D7516"/>
    <w:rsid w:val="008E5349"/>
    <w:rsid w:val="00901291"/>
    <w:rsid w:val="009041BF"/>
    <w:rsid w:val="00924CE2"/>
    <w:rsid w:val="00930076"/>
    <w:rsid w:val="0094423E"/>
    <w:rsid w:val="0094777A"/>
    <w:rsid w:val="0096791A"/>
    <w:rsid w:val="00974A2C"/>
    <w:rsid w:val="00975FFB"/>
    <w:rsid w:val="009910CF"/>
    <w:rsid w:val="00993478"/>
    <w:rsid w:val="00993C38"/>
    <w:rsid w:val="009E5AE1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54C9"/>
    <w:rsid w:val="00BB6EB1"/>
    <w:rsid w:val="00BC6C35"/>
    <w:rsid w:val="00BD5E38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80DD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54303"/>
    <w:rsid w:val="00E64C5E"/>
    <w:rsid w:val="00E71587"/>
    <w:rsid w:val="00E7275B"/>
    <w:rsid w:val="00E831F3"/>
    <w:rsid w:val="00EA1040"/>
    <w:rsid w:val="00EA3707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Michele</cp:lastModifiedBy>
  <cp:revision>134</cp:revision>
  <cp:lastPrinted>2025-05-15T14:21:00Z</cp:lastPrinted>
  <dcterms:created xsi:type="dcterms:W3CDTF">2021-05-27T14:26:00Z</dcterms:created>
  <dcterms:modified xsi:type="dcterms:W3CDTF">2025-07-28T18:41:00Z</dcterms:modified>
</cp:coreProperties>
</file>